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002" w:rsidRPr="00C24002" w:rsidRDefault="00C24002" w:rsidP="00664386">
      <w:pPr>
        <w:jc w:val="center"/>
        <w:rPr>
          <w:rFonts w:cs="B Nazanin"/>
          <w:sz w:val="28"/>
          <w:szCs w:val="28"/>
          <w:rtl/>
        </w:rPr>
      </w:pPr>
      <w:r w:rsidRPr="00C24002">
        <w:rPr>
          <w:rFonts w:cs="B Nazanin" w:hint="cs"/>
          <w:sz w:val="28"/>
          <w:szCs w:val="28"/>
          <w:rtl/>
        </w:rPr>
        <w:t>بسمه تعالی</w:t>
      </w:r>
    </w:p>
    <w:p w:rsidR="00664386" w:rsidRPr="00C24002" w:rsidRDefault="00C24002" w:rsidP="00664386">
      <w:pPr>
        <w:jc w:val="center"/>
        <w:rPr>
          <w:rFonts w:cs="B Nazanin"/>
          <w:sz w:val="28"/>
          <w:szCs w:val="28"/>
          <w:rtl/>
        </w:rPr>
      </w:pPr>
      <w:r w:rsidRPr="00C24002">
        <w:rPr>
          <w:rFonts w:cs="B Nazanin" w:hint="cs"/>
          <w:sz w:val="28"/>
          <w:szCs w:val="28"/>
          <w:rtl/>
        </w:rPr>
        <w:t>( فرم شماره 12-6</w:t>
      </w:r>
      <w:r w:rsidR="00664386" w:rsidRPr="00C24002">
        <w:rPr>
          <w:rFonts w:cs="B Nazanin" w:hint="cs"/>
          <w:sz w:val="28"/>
          <w:szCs w:val="28"/>
          <w:rtl/>
        </w:rPr>
        <w:t>)</w:t>
      </w:r>
    </w:p>
    <w:p w:rsidR="00C24002" w:rsidRPr="00C24002" w:rsidRDefault="00C24002" w:rsidP="00664386">
      <w:pPr>
        <w:jc w:val="center"/>
        <w:rPr>
          <w:rFonts w:cs="B Nazanin"/>
          <w:sz w:val="28"/>
          <w:szCs w:val="28"/>
          <w:rtl/>
        </w:rPr>
      </w:pPr>
    </w:p>
    <w:p w:rsidR="00664386" w:rsidRPr="00C24002" w:rsidRDefault="00C24002" w:rsidP="00664386">
      <w:pPr>
        <w:bidi/>
        <w:ind w:left="142" w:hanging="142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664386" w:rsidRPr="00C24002">
        <w:rPr>
          <w:rFonts w:cs="B Nazanin" w:hint="cs"/>
          <w:b/>
          <w:bCs/>
          <w:sz w:val="28"/>
          <w:szCs w:val="28"/>
          <w:rtl/>
          <w:lang w:bidi="fa-IR"/>
        </w:rPr>
        <w:t>دیر محترم منطقه ......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664386" w:rsidRPr="00C24002">
        <w:rPr>
          <w:rFonts w:cs="B Nazanin" w:hint="cs"/>
          <w:b/>
          <w:bCs/>
          <w:sz w:val="28"/>
          <w:szCs w:val="28"/>
          <w:rtl/>
          <w:lang w:bidi="fa-IR"/>
        </w:rPr>
        <w:t>شهرداری ایلام</w:t>
      </w:r>
    </w:p>
    <w:p w:rsidR="00664386" w:rsidRPr="00C24002" w:rsidRDefault="00664386" w:rsidP="00C24002">
      <w:pPr>
        <w:pStyle w:val="Heading1"/>
        <w:rPr>
          <w:b/>
          <w:bCs/>
          <w:rtl/>
        </w:rPr>
      </w:pPr>
      <w:r w:rsidRPr="00C24002">
        <w:rPr>
          <w:rFonts w:hint="cs"/>
          <w:rtl/>
        </w:rPr>
        <w:t>با سلام</w:t>
      </w:r>
    </w:p>
    <w:p w:rsidR="00664386" w:rsidRDefault="00664386" w:rsidP="00C24002">
      <w:pPr>
        <w:tabs>
          <w:tab w:val="right" w:pos="291"/>
        </w:tabs>
        <w:bidi/>
        <w:ind w:left="21"/>
        <w:jc w:val="lowKashida"/>
        <w:rPr>
          <w:rFonts w:cs="B Nazanin" w:hint="cs"/>
          <w:sz w:val="28"/>
          <w:szCs w:val="28"/>
          <w:rtl/>
          <w:lang w:bidi="fa-IR"/>
        </w:rPr>
      </w:pPr>
      <w:r w:rsidRPr="00C24002">
        <w:rPr>
          <w:rFonts w:cs="B Nazanin" w:hint="cs"/>
          <w:sz w:val="28"/>
          <w:szCs w:val="28"/>
          <w:rtl/>
          <w:lang w:bidi="fa-IR"/>
        </w:rPr>
        <w:t>احتراما به پیوست گزارش آقای/خانم مهندس</w:t>
      </w:r>
      <w:r w:rsidR="00C24002">
        <w:rPr>
          <w:rFonts w:cs="B Nazanin" w:hint="cs"/>
          <w:sz w:val="28"/>
          <w:szCs w:val="28"/>
          <w:rtl/>
          <w:lang w:bidi="fa-IR"/>
        </w:rPr>
        <w:t xml:space="preserve"> </w:t>
      </w:r>
      <w:r w:rsidR="00C24002" w:rsidRPr="00C24002">
        <w:rPr>
          <w:rFonts w:cs="B Nazanin" w:hint="cs"/>
          <w:color w:val="FF0000"/>
          <w:sz w:val="28"/>
          <w:szCs w:val="28"/>
          <w:rtl/>
          <w:lang w:bidi="fa-IR"/>
        </w:rPr>
        <w:t>(نام و نام خانوادگی ناظر)</w:t>
      </w:r>
      <w:r w:rsidRPr="00C24002">
        <w:rPr>
          <w:rFonts w:cs="B Nazanin" w:hint="cs"/>
          <w:sz w:val="28"/>
          <w:szCs w:val="28"/>
          <w:rtl/>
          <w:lang w:bidi="fa-IR"/>
        </w:rPr>
        <w:t xml:space="preserve"> ناظر</w:t>
      </w:r>
      <w:r w:rsidR="00C24002">
        <w:rPr>
          <w:rFonts w:cs="B Nazanin" w:hint="cs"/>
          <w:sz w:val="28"/>
          <w:szCs w:val="28"/>
          <w:rtl/>
          <w:lang w:bidi="fa-IR"/>
        </w:rPr>
        <w:t xml:space="preserve"> </w:t>
      </w:r>
      <w:r w:rsidR="00C24002" w:rsidRPr="00C24002">
        <w:rPr>
          <w:rFonts w:cs="B Nazanin" w:hint="cs"/>
          <w:color w:val="FF0000"/>
          <w:sz w:val="28"/>
          <w:szCs w:val="28"/>
          <w:rtl/>
          <w:lang w:bidi="fa-IR"/>
        </w:rPr>
        <w:t>(رشته ناظر)</w:t>
      </w:r>
      <w:r w:rsidRPr="00C24002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Pr="00C24002">
        <w:rPr>
          <w:rFonts w:cs="B Nazanin" w:hint="cs"/>
          <w:sz w:val="28"/>
          <w:szCs w:val="28"/>
          <w:rtl/>
          <w:lang w:bidi="fa-IR"/>
        </w:rPr>
        <w:t xml:space="preserve">ساختمان </w:t>
      </w:r>
      <w:r w:rsidR="00C24002">
        <w:rPr>
          <w:rFonts w:cs="B Nazanin" w:hint="cs"/>
          <w:sz w:val="28"/>
          <w:szCs w:val="28"/>
          <w:rtl/>
          <w:lang w:bidi="fa-IR"/>
        </w:rPr>
        <w:t>آقای/</w:t>
      </w:r>
      <w:r w:rsidRPr="00C24002">
        <w:rPr>
          <w:rFonts w:cs="B Nazanin" w:hint="cs"/>
          <w:sz w:val="28"/>
          <w:szCs w:val="28"/>
          <w:rtl/>
          <w:lang w:bidi="fa-IR"/>
        </w:rPr>
        <w:t>خانم</w:t>
      </w:r>
      <w:r w:rsidR="00C24002">
        <w:rPr>
          <w:rFonts w:cs="B Nazanin" w:hint="cs"/>
          <w:sz w:val="28"/>
          <w:szCs w:val="28"/>
          <w:rtl/>
          <w:lang w:bidi="fa-IR"/>
        </w:rPr>
        <w:t xml:space="preserve"> (نام و نام خانوادگی مالک) با کد نوسازی </w:t>
      </w:r>
      <w:r w:rsidR="00C24002" w:rsidRPr="001329AF">
        <w:rPr>
          <w:rFonts w:cs="B Nazanin" w:hint="cs"/>
          <w:color w:val="FF0000"/>
          <w:sz w:val="28"/>
          <w:szCs w:val="28"/>
          <w:rtl/>
          <w:lang w:bidi="fa-IR"/>
        </w:rPr>
        <w:t>..................................</w:t>
      </w:r>
      <w:r w:rsidRPr="001329AF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Pr="00C24002">
        <w:rPr>
          <w:rFonts w:cs="B Nazanin" w:hint="cs"/>
          <w:sz w:val="28"/>
          <w:szCs w:val="28"/>
          <w:rtl/>
          <w:lang w:bidi="fa-IR"/>
        </w:rPr>
        <w:t>واقع در</w:t>
      </w:r>
      <w:r w:rsidR="00C24002">
        <w:rPr>
          <w:rFonts w:cs="B Nazanin" w:hint="cs"/>
          <w:sz w:val="28"/>
          <w:szCs w:val="28"/>
          <w:rtl/>
          <w:lang w:bidi="fa-IR"/>
        </w:rPr>
        <w:t xml:space="preserve"> </w:t>
      </w:r>
      <w:r w:rsidR="00C24002" w:rsidRPr="00C24002">
        <w:rPr>
          <w:rFonts w:cs="B Nazanin" w:hint="cs"/>
          <w:color w:val="FF0000"/>
          <w:sz w:val="28"/>
          <w:szCs w:val="28"/>
          <w:rtl/>
          <w:lang w:bidi="fa-IR"/>
        </w:rPr>
        <w:t xml:space="preserve">(آدرس پروژه) </w:t>
      </w:r>
      <w:r w:rsidR="00C24002">
        <w:rPr>
          <w:rFonts w:cs="B Nazanin" w:hint="cs"/>
          <w:sz w:val="28"/>
          <w:szCs w:val="28"/>
          <w:rtl/>
          <w:lang w:bidi="fa-IR"/>
        </w:rPr>
        <w:t>در خصوص اتمام مدت قرارداد و عدم تمدید از طرف کارفرما</w:t>
      </w:r>
      <w:r w:rsidRPr="00C24002">
        <w:rPr>
          <w:rFonts w:cs="B Nazanin" w:hint="cs"/>
          <w:sz w:val="28"/>
          <w:szCs w:val="28"/>
          <w:rtl/>
          <w:lang w:bidi="fa-IR"/>
        </w:rPr>
        <w:t>، خواهشمند است دستور فرمایید برابر بند 14-4-4 فصل چهارم  مبحث دوم مقررات ملی ساختم</w:t>
      </w:r>
      <w:bookmarkStart w:id="0" w:name="_GoBack"/>
      <w:bookmarkEnd w:id="0"/>
      <w:r w:rsidRPr="00C24002">
        <w:rPr>
          <w:rFonts w:cs="B Nazanin" w:hint="cs"/>
          <w:sz w:val="28"/>
          <w:szCs w:val="28"/>
          <w:rtl/>
          <w:lang w:bidi="fa-IR"/>
        </w:rPr>
        <w:t>ان تا معرفی ناظر جدید واجد صلاحیت از هرگونه عملیات اجرایی نسبت به پروژه فوق جلوگیری به عمل آید و نتیجه را جهت اقدامات ب</w:t>
      </w:r>
      <w:r w:rsidR="00C24002">
        <w:rPr>
          <w:rFonts w:cs="B Nazanin" w:hint="cs"/>
          <w:sz w:val="28"/>
          <w:szCs w:val="28"/>
          <w:rtl/>
          <w:lang w:bidi="fa-IR"/>
        </w:rPr>
        <w:t>عدی به این سازمان اعلام نمایید.</w:t>
      </w:r>
    </w:p>
    <w:p w:rsidR="00C24002" w:rsidRDefault="00C24002" w:rsidP="00C24002">
      <w:pPr>
        <w:tabs>
          <w:tab w:val="right" w:pos="291"/>
        </w:tabs>
        <w:bidi/>
        <w:ind w:left="21"/>
        <w:rPr>
          <w:rFonts w:cs="B Nazanin"/>
          <w:sz w:val="28"/>
          <w:szCs w:val="28"/>
          <w:rtl/>
          <w:lang w:bidi="fa-IR"/>
        </w:rPr>
      </w:pPr>
    </w:p>
    <w:p w:rsidR="00C24002" w:rsidRDefault="00C24002" w:rsidP="00C24002">
      <w:pPr>
        <w:tabs>
          <w:tab w:val="right" w:pos="291"/>
        </w:tabs>
        <w:bidi/>
        <w:ind w:left="21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با سپاس و امتنان</w:t>
      </w:r>
    </w:p>
    <w:p w:rsidR="00C24002" w:rsidRDefault="00C24002" w:rsidP="00C24002">
      <w:pPr>
        <w:tabs>
          <w:tab w:val="right" w:pos="291"/>
        </w:tabs>
        <w:bidi/>
        <w:ind w:left="21"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رئیس سازمان نظام مهندسی استان ایلام</w:t>
      </w:r>
    </w:p>
    <w:p w:rsidR="00C24002" w:rsidRPr="00C24002" w:rsidRDefault="00C24002" w:rsidP="00C24002">
      <w:pPr>
        <w:tabs>
          <w:tab w:val="right" w:pos="291"/>
        </w:tabs>
        <w:bidi/>
        <w:ind w:left="21"/>
        <w:jc w:val="center"/>
        <w:rPr>
          <w:rFonts w:cs="B Nazanin"/>
          <w:color w:val="FF0000"/>
          <w:sz w:val="28"/>
          <w:szCs w:val="28"/>
          <w:rtl/>
          <w:lang w:bidi="fa-IR"/>
        </w:rPr>
      </w:pPr>
      <w:r w:rsidRPr="00C24002">
        <w:rPr>
          <w:rFonts w:cs="B Nazanin" w:hint="cs"/>
          <w:color w:val="FF0000"/>
          <w:sz w:val="28"/>
          <w:szCs w:val="28"/>
          <w:rtl/>
          <w:lang w:bidi="fa-IR"/>
        </w:rPr>
        <w:t>(نام و نام خانوادگی رئیس)</w:t>
      </w:r>
    </w:p>
    <w:p w:rsidR="00C2764D" w:rsidRPr="00C24002" w:rsidRDefault="00C2764D">
      <w:pPr>
        <w:rPr>
          <w:rFonts w:cs="B Nazanin"/>
          <w:sz w:val="28"/>
          <w:szCs w:val="28"/>
        </w:rPr>
      </w:pPr>
    </w:p>
    <w:sectPr w:rsidR="00C2764D" w:rsidRPr="00C24002" w:rsidSect="00C24002">
      <w:pgSz w:w="8391" w:h="11907" w:code="11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386"/>
    <w:rsid w:val="001329AF"/>
    <w:rsid w:val="00664386"/>
    <w:rsid w:val="00C24002"/>
    <w:rsid w:val="00C2764D"/>
    <w:rsid w:val="00E800FF"/>
    <w:rsid w:val="00EB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402D6"/>
  <w15:docId w15:val="{A2D123A1-3EED-482D-A478-0118A163D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4002"/>
    <w:pPr>
      <w:keepNext/>
      <w:tabs>
        <w:tab w:val="right" w:pos="291"/>
      </w:tabs>
      <w:bidi/>
      <w:ind w:left="21"/>
      <w:outlineLvl w:val="0"/>
    </w:pPr>
    <w:rPr>
      <w:rFonts w:cs="B Nazanin"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4002"/>
    <w:rPr>
      <w:rFonts w:ascii="Times New Roman" w:eastAsia="Times New Roman" w:hAnsi="Times New Roman" w:cs="B Nazani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pc</cp:lastModifiedBy>
  <cp:revision>5</cp:revision>
  <dcterms:created xsi:type="dcterms:W3CDTF">2024-06-09T10:08:00Z</dcterms:created>
  <dcterms:modified xsi:type="dcterms:W3CDTF">2024-06-09T13:26:00Z</dcterms:modified>
</cp:coreProperties>
</file>